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953" w:rsidRPr="001B0953" w:rsidRDefault="001B0953" w:rsidP="001B0953">
      <w:pPr>
        <w:spacing w:line="360" w:lineRule="auto"/>
        <w:jc w:val="center"/>
        <w:rPr>
          <w:rFonts w:hint="eastAsia"/>
          <w:sz w:val="44"/>
          <w:szCs w:val="44"/>
        </w:rPr>
      </w:pPr>
      <w:r>
        <w:rPr>
          <w:rFonts w:hint="eastAsia"/>
          <w:sz w:val="44"/>
          <w:szCs w:val="44"/>
        </w:rPr>
        <w:t>从</w:t>
      </w:r>
      <w:r w:rsidRPr="001B0953">
        <w:rPr>
          <w:rFonts w:hint="eastAsia"/>
          <w:sz w:val="44"/>
          <w:szCs w:val="44"/>
        </w:rPr>
        <w:t>台湾土改</w:t>
      </w:r>
      <w:r>
        <w:rPr>
          <w:rFonts w:hint="eastAsia"/>
          <w:sz w:val="44"/>
          <w:szCs w:val="44"/>
        </w:rPr>
        <w:t>反观大陆</w:t>
      </w:r>
    </w:p>
    <w:p w:rsidR="001B0953" w:rsidRDefault="001B0953" w:rsidP="001B0953">
      <w:pPr>
        <w:spacing w:line="360" w:lineRule="auto"/>
        <w:jc w:val="right"/>
        <w:rPr>
          <w:sz w:val="24"/>
        </w:rPr>
      </w:pPr>
      <w:r>
        <w:rPr>
          <w:rFonts w:hint="eastAsia"/>
          <w:sz w:val="24"/>
        </w:rPr>
        <w:t>——《</w:t>
      </w:r>
      <w:r w:rsidRPr="007B3A99">
        <w:rPr>
          <w:rFonts w:hint="eastAsia"/>
          <w:sz w:val="24"/>
        </w:rPr>
        <w:t>台湾“土改”的前前后后：农复会口述历史</w:t>
      </w:r>
      <w:r>
        <w:rPr>
          <w:rFonts w:hint="eastAsia"/>
          <w:sz w:val="24"/>
        </w:rPr>
        <w:t>》读书笔记</w:t>
      </w:r>
    </w:p>
    <w:p w:rsidR="007B3A99" w:rsidRPr="001B0953" w:rsidRDefault="001B0953" w:rsidP="001B0953">
      <w:pPr>
        <w:wordWrap w:val="0"/>
        <w:spacing w:line="360" w:lineRule="auto"/>
        <w:jc w:val="right"/>
        <w:rPr>
          <w:sz w:val="24"/>
        </w:rPr>
      </w:pPr>
      <w:r>
        <w:rPr>
          <w:rFonts w:hint="eastAsia"/>
          <w:sz w:val="24"/>
        </w:rPr>
        <w:t>农业与农村发展学院</w:t>
      </w:r>
      <w:r>
        <w:rPr>
          <w:sz w:val="24"/>
        </w:rPr>
        <w:t xml:space="preserve"> </w:t>
      </w:r>
      <w:r>
        <w:rPr>
          <w:rFonts w:hint="eastAsia"/>
          <w:sz w:val="24"/>
        </w:rPr>
        <w:t>龚钰莹</w:t>
      </w:r>
      <w:r>
        <w:rPr>
          <w:sz w:val="24"/>
        </w:rPr>
        <w:t xml:space="preserve"> 2013201499</w:t>
      </w:r>
    </w:p>
    <w:p w:rsidR="0021427B" w:rsidRPr="007B3A99" w:rsidRDefault="00380A39" w:rsidP="001B0953">
      <w:pPr>
        <w:spacing w:line="360" w:lineRule="auto"/>
        <w:ind w:firstLineChars="200" w:firstLine="480"/>
        <w:rPr>
          <w:sz w:val="24"/>
        </w:rPr>
      </w:pPr>
      <w:r w:rsidRPr="007B3A99">
        <w:rPr>
          <w:rFonts w:hint="eastAsia"/>
          <w:sz w:val="24"/>
        </w:rPr>
        <w:t>回顾</w:t>
      </w:r>
      <w:r w:rsidRPr="007B3A99">
        <w:rPr>
          <w:rFonts w:hint="eastAsia"/>
          <w:sz w:val="24"/>
        </w:rPr>
        <w:t>1946-1948</w:t>
      </w:r>
      <w:r w:rsidR="0021427B" w:rsidRPr="007B3A99">
        <w:rPr>
          <w:rFonts w:hint="eastAsia"/>
          <w:sz w:val="24"/>
        </w:rPr>
        <w:t>年</w:t>
      </w:r>
      <w:r w:rsidRPr="007B3A99">
        <w:rPr>
          <w:rFonts w:hint="eastAsia"/>
          <w:sz w:val="24"/>
        </w:rPr>
        <w:t>中共的土改历程，最令我着迷的</w:t>
      </w:r>
      <w:r w:rsidR="0021427B" w:rsidRPr="007B3A99">
        <w:rPr>
          <w:rFonts w:hint="eastAsia"/>
          <w:sz w:val="24"/>
        </w:rPr>
        <w:t>问题</w:t>
      </w:r>
      <w:r w:rsidRPr="007B3A99">
        <w:rPr>
          <w:rFonts w:hint="eastAsia"/>
          <w:sz w:val="24"/>
        </w:rPr>
        <w:t>是“左”倾暴力式土改背后的根本原因，这几周一直在思考这个问题</w:t>
      </w:r>
      <w:r w:rsidR="0021427B" w:rsidRPr="007B3A99">
        <w:rPr>
          <w:rFonts w:hint="eastAsia"/>
          <w:sz w:val="24"/>
        </w:rPr>
        <w:t>，虽然没有找到一个确切的答案，却有许多体会</w:t>
      </w:r>
      <w:r w:rsidRPr="007B3A99">
        <w:rPr>
          <w:rFonts w:hint="eastAsia"/>
          <w:sz w:val="24"/>
        </w:rPr>
        <w:t>。我想我对这个问题感兴趣，不仅仅</w:t>
      </w:r>
      <w:r w:rsidR="0021427B" w:rsidRPr="007B3A99">
        <w:rPr>
          <w:rFonts w:hint="eastAsia"/>
          <w:sz w:val="24"/>
        </w:rPr>
        <w:t>是</w:t>
      </w:r>
      <w:r w:rsidRPr="007B3A99">
        <w:rPr>
          <w:rFonts w:hint="eastAsia"/>
          <w:sz w:val="24"/>
        </w:rPr>
        <w:t>因为我一直</w:t>
      </w:r>
      <w:r w:rsidR="0021427B" w:rsidRPr="007B3A99">
        <w:rPr>
          <w:rFonts w:hint="eastAsia"/>
          <w:sz w:val="24"/>
        </w:rPr>
        <w:t>没能</w:t>
      </w:r>
      <w:r w:rsidRPr="007B3A99">
        <w:rPr>
          <w:rFonts w:hint="eastAsia"/>
          <w:sz w:val="24"/>
        </w:rPr>
        <w:t>找到答案</w:t>
      </w:r>
      <w:r w:rsidR="0021427B" w:rsidRPr="007B3A99">
        <w:rPr>
          <w:rFonts w:hint="eastAsia"/>
          <w:sz w:val="24"/>
        </w:rPr>
        <w:t>而带给我的神秘感和好奇感</w:t>
      </w:r>
      <w:r w:rsidRPr="007B3A99">
        <w:rPr>
          <w:rFonts w:hint="eastAsia"/>
          <w:sz w:val="24"/>
        </w:rPr>
        <w:t>，</w:t>
      </w:r>
      <w:r w:rsidR="0021427B" w:rsidRPr="007B3A99">
        <w:rPr>
          <w:rFonts w:hint="eastAsia"/>
          <w:sz w:val="24"/>
        </w:rPr>
        <w:t>更是</w:t>
      </w:r>
      <w:r w:rsidRPr="007B3A99">
        <w:rPr>
          <w:rFonts w:hint="eastAsia"/>
          <w:sz w:val="24"/>
        </w:rPr>
        <w:t>因为它跟现实紧密相连</w:t>
      </w:r>
      <w:r w:rsidR="0021427B" w:rsidRPr="007B3A99">
        <w:rPr>
          <w:rFonts w:hint="eastAsia"/>
          <w:sz w:val="24"/>
        </w:rPr>
        <w:t>，让我感到当我一步步接近答案时对现实的理解也更上一层楼</w:t>
      </w:r>
      <w:r w:rsidRPr="007B3A99">
        <w:rPr>
          <w:rFonts w:hint="eastAsia"/>
          <w:sz w:val="24"/>
        </w:rPr>
        <w:t>。</w:t>
      </w:r>
    </w:p>
    <w:p w:rsidR="00F2073D" w:rsidRPr="007B3A99" w:rsidRDefault="00377224" w:rsidP="001B0953">
      <w:pPr>
        <w:spacing w:line="360" w:lineRule="auto"/>
        <w:ind w:firstLineChars="200" w:firstLine="480"/>
        <w:rPr>
          <w:sz w:val="24"/>
        </w:rPr>
      </w:pPr>
      <w:r w:rsidRPr="007B3A99">
        <w:rPr>
          <w:rFonts w:hint="eastAsia"/>
          <w:sz w:val="24"/>
        </w:rPr>
        <w:t>为什么我会这么说呢？让我的思考历程来揭示答案！</w:t>
      </w:r>
      <w:r w:rsidR="00F2073D" w:rsidRPr="007B3A99">
        <w:rPr>
          <w:rFonts w:hint="eastAsia"/>
          <w:sz w:val="24"/>
        </w:rPr>
        <w:t>最初我的结论是：土地改革过程中会不可避免地发生“左”倾问题。因为农民阶级通过打击占据上千年统治地位的地主阶级而获得翻身</w:t>
      </w:r>
      <w:r w:rsidRPr="007B3A99">
        <w:rPr>
          <w:rFonts w:hint="eastAsia"/>
          <w:sz w:val="24"/>
        </w:rPr>
        <w:t>，打破</w:t>
      </w:r>
      <w:r w:rsidR="00F2073D" w:rsidRPr="007B3A99">
        <w:rPr>
          <w:rFonts w:hint="eastAsia"/>
          <w:sz w:val="24"/>
        </w:rPr>
        <w:t>既得利益阶级必然需要狂风暴雨师的革命。</w:t>
      </w:r>
      <w:r w:rsidRPr="007B3A99">
        <w:rPr>
          <w:rFonts w:hint="eastAsia"/>
          <w:sz w:val="24"/>
        </w:rPr>
        <w:t>再者联系到当代社会，无论在社会主义国家还是资本主义国家，阶级固化现象似乎没有</w:t>
      </w:r>
      <w:r w:rsidR="00905DF2" w:rsidRPr="007B3A99">
        <w:rPr>
          <w:rFonts w:hint="eastAsia"/>
          <w:sz w:val="24"/>
        </w:rPr>
        <w:t>意识形态上的偏见。民主抑或是专制的地区，总有一小部分权贵阶级，而他们的后代也基本处于这个阶级。寒门不是不能出贵子，而是不易出贵子，因为从出生时享有的资源就是不平等的。</w:t>
      </w:r>
      <w:r w:rsidR="00A12333" w:rsidRPr="007B3A99">
        <w:rPr>
          <w:rFonts w:hint="eastAsia"/>
          <w:sz w:val="24"/>
        </w:rPr>
        <w:t>而税收制度、福利制度等等都做不到根本性的扭转，从这一点出发在</w:t>
      </w:r>
      <w:r w:rsidR="00A12333" w:rsidRPr="007B3A99">
        <w:rPr>
          <w:rFonts w:hint="eastAsia"/>
          <w:sz w:val="24"/>
        </w:rPr>
        <w:t>20</w:t>
      </w:r>
      <w:r w:rsidR="00A12333" w:rsidRPr="007B3A99">
        <w:rPr>
          <w:rFonts w:hint="eastAsia"/>
          <w:sz w:val="24"/>
        </w:rPr>
        <w:t>世纪</w:t>
      </w:r>
      <w:r w:rsidR="00A12333" w:rsidRPr="007B3A99">
        <w:rPr>
          <w:rFonts w:hint="eastAsia"/>
          <w:sz w:val="24"/>
        </w:rPr>
        <w:t>40</w:t>
      </w:r>
      <w:r w:rsidR="00A12333" w:rsidRPr="007B3A99">
        <w:rPr>
          <w:rFonts w:hint="eastAsia"/>
          <w:sz w:val="24"/>
        </w:rPr>
        <w:t>年代中国大陆的土地革命对阶级的冲击更是需要激进、猛烈。但是</w:t>
      </w:r>
      <w:r w:rsidR="00F2073D" w:rsidRPr="007B3A99">
        <w:rPr>
          <w:rFonts w:hint="eastAsia"/>
          <w:sz w:val="24"/>
        </w:rPr>
        <w:t>在课堂上老师追问了我一个问题，怎么论证我的观点？于是我</w:t>
      </w:r>
      <w:r w:rsidRPr="007B3A99">
        <w:rPr>
          <w:rFonts w:hint="eastAsia"/>
          <w:sz w:val="24"/>
        </w:rPr>
        <w:t>转而思考怎么证明“必然性”，即</w:t>
      </w:r>
      <w:r w:rsidR="00905DF2" w:rsidRPr="007B3A99">
        <w:rPr>
          <w:rFonts w:hint="eastAsia"/>
          <w:sz w:val="24"/>
        </w:rPr>
        <w:t>此种性质</w:t>
      </w:r>
      <w:r w:rsidRPr="007B3A99">
        <w:rPr>
          <w:rFonts w:hint="eastAsia"/>
          <w:sz w:val="24"/>
        </w:rPr>
        <w:t>的土改必然会引起“左”倾问题。</w:t>
      </w:r>
    </w:p>
    <w:p w:rsidR="00E4657B" w:rsidRPr="007B3A99" w:rsidRDefault="00A12333" w:rsidP="001B0953">
      <w:pPr>
        <w:spacing w:line="360" w:lineRule="auto"/>
        <w:ind w:firstLineChars="200" w:firstLine="480"/>
        <w:rPr>
          <w:sz w:val="24"/>
        </w:rPr>
      </w:pPr>
      <w:r w:rsidRPr="007B3A99">
        <w:rPr>
          <w:rFonts w:hint="eastAsia"/>
          <w:sz w:val="24"/>
        </w:rPr>
        <w:t>于是我联想到了台湾的土地革命，与大陆有相似之处，也有大相径庭的地方，但是对比研究台湾</w:t>
      </w:r>
      <w:r w:rsidR="00E4657B" w:rsidRPr="007B3A99">
        <w:rPr>
          <w:rFonts w:hint="eastAsia"/>
          <w:sz w:val="24"/>
        </w:rPr>
        <w:t>的土改历史能让我更有方向性地</w:t>
      </w:r>
      <w:r w:rsidRPr="007B3A99">
        <w:rPr>
          <w:rFonts w:hint="eastAsia"/>
          <w:sz w:val="24"/>
        </w:rPr>
        <w:t>研究我的问题。如果</w:t>
      </w:r>
      <w:r w:rsidR="00E4657B" w:rsidRPr="007B3A99">
        <w:rPr>
          <w:rFonts w:hint="eastAsia"/>
          <w:sz w:val="24"/>
        </w:rPr>
        <w:t>说台湾在</w:t>
      </w:r>
      <w:r w:rsidRPr="007B3A99">
        <w:rPr>
          <w:rFonts w:hint="eastAsia"/>
          <w:sz w:val="24"/>
        </w:rPr>
        <w:t>土地改革</w:t>
      </w:r>
      <w:r w:rsidR="00E4657B" w:rsidRPr="007B3A99">
        <w:rPr>
          <w:rFonts w:hint="eastAsia"/>
          <w:sz w:val="24"/>
        </w:rPr>
        <w:t>前的社会状况与大陆有可比之处，那么不同阶级领导下的不同政策的土地改革，产生了不同的结果，则可以至少证明并不是所有改变阶级成分的土地改革都必然走向“左”倾。也就是说并不是土地革命导致了“左”倾，这对于我研究根本原因又近了一步。</w:t>
      </w:r>
    </w:p>
    <w:p w:rsidR="00C90016" w:rsidRPr="007B3A99" w:rsidRDefault="00E4657B" w:rsidP="001B0953">
      <w:pPr>
        <w:spacing w:line="360" w:lineRule="auto"/>
        <w:ind w:firstLineChars="200" w:firstLine="480"/>
        <w:rPr>
          <w:sz w:val="24"/>
        </w:rPr>
      </w:pPr>
      <w:r w:rsidRPr="007B3A99">
        <w:rPr>
          <w:rFonts w:hint="eastAsia"/>
          <w:sz w:val="24"/>
        </w:rPr>
        <w:t>那么台湾的土地改革到底是怎样的情形呢？通过查阅资料我了解到一个叫做“农复会”的组织。</w:t>
      </w:r>
      <w:r w:rsidRPr="007B3A99">
        <w:rPr>
          <w:sz w:val="24"/>
        </w:rPr>
        <w:t>成立于</w:t>
      </w:r>
      <w:r w:rsidRPr="007B3A99">
        <w:rPr>
          <w:sz w:val="24"/>
        </w:rPr>
        <w:t>1948</w:t>
      </w:r>
      <w:r w:rsidRPr="007B3A99">
        <w:rPr>
          <w:sz w:val="24"/>
        </w:rPr>
        <w:t>年的</w:t>
      </w:r>
      <w:r w:rsidR="00C90016" w:rsidRPr="007B3A99">
        <w:rPr>
          <w:rFonts w:hint="eastAsia"/>
          <w:sz w:val="24"/>
        </w:rPr>
        <w:t>“</w:t>
      </w:r>
      <w:r w:rsidRPr="007B3A99">
        <w:rPr>
          <w:sz w:val="24"/>
        </w:rPr>
        <w:t>中国农村复兴联合委员会</w:t>
      </w:r>
      <w:r w:rsidR="00C90016" w:rsidRPr="007B3A99">
        <w:rPr>
          <w:rFonts w:hint="eastAsia"/>
          <w:sz w:val="24"/>
        </w:rPr>
        <w:t>”（</w:t>
      </w:r>
      <w:r w:rsidRPr="007B3A99">
        <w:rPr>
          <w:sz w:val="24"/>
        </w:rPr>
        <w:t>以下简称</w:t>
      </w:r>
      <w:r w:rsidR="00C90016" w:rsidRPr="007B3A99">
        <w:rPr>
          <w:rFonts w:hint="eastAsia"/>
          <w:sz w:val="24"/>
        </w:rPr>
        <w:t>“</w:t>
      </w:r>
      <w:r w:rsidRPr="007B3A99">
        <w:rPr>
          <w:sz w:val="24"/>
        </w:rPr>
        <w:t>农复会</w:t>
      </w:r>
      <w:r w:rsidR="00C90016" w:rsidRPr="007B3A99">
        <w:rPr>
          <w:rFonts w:hint="eastAsia"/>
          <w:sz w:val="24"/>
        </w:rPr>
        <w:t>”）初衷是</w:t>
      </w:r>
      <w:r w:rsidRPr="007B3A99">
        <w:rPr>
          <w:sz w:val="24"/>
        </w:rPr>
        <w:t>复兴中国农村</w:t>
      </w:r>
      <w:r w:rsidR="00C90016" w:rsidRPr="007B3A99">
        <w:rPr>
          <w:rFonts w:hint="eastAsia"/>
          <w:sz w:val="24"/>
        </w:rPr>
        <w:t>，</w:t>
      </w:r>
      <w:r w:rsidRPr="007B3A99">
        <w:rPr>
          <w:sz w:val="24"/>
        </w:rPr>
        <w:t>但随着国民党政府在大陆统治的</w:t>
      </w:r>
      <w:r w:rsidR="00C90016" w:rsidRPr="007B3A99">
        <w:rPr>
          <w:rFonts w:hint="eastAsia"/>
          <w:sz w:val="24"/>
        </w:rPr>
        <w:t>败退，</w:t>
      </w:r>
      <w:r w:rsidRPr="007B3A99">
        <w:rPr>
          <w:sz w:val="24"/>
        </w:rPr>
        <w:t>农复会的雄图壮志并未能够得到有效施展</w:t>
      </w:r>
      <w:r w:rsidR="00C90016" w:rsidRPr="007B3A99">
        <w:rPr>
          <w:rFonts w:hint="eastAsia"/>
          <w:sz w:val="24"/>
        </w:rPr>
        <w:t>。</w:t>
      </w:r>
      <w:r w:rsidRPr="007B3A99">
        <w:rPr>
          <w:sz w:val="24"/>
        </w:rPr>
        <w:t>农复会</w:t>
      </w:r>
      <w:r w:rsidR="00C90016" w:rsidRPr="007B3A99">
        <w:rPr>
          <w:rFonts w:hint="eastAsia"/>
          <w:sz w:val="24"/>
        </w:rPr>
        <w:t>迁台后，</w:t>
      </w:r>
      <w:r w:rsidRPr="007B3A99">
        <w:rPr>
          <w:sz w:val="24"/>
        </w:rPr>
        <w:t>在其存在的整个</w:t>
      </w:r>
      <w:r w:rsidRPr="007B3A99">
        <w:rPr>
          <w:sz w:val="24"/>
        </w:rPr>
        <w:t>30</w:t>
      </w:r>
      <w:r w:rsidRPr="007B3A99">
        <w:rPr>
          <w:sz w:val="24"/>
        </w:rPr>
        <w:t>年中</w:t>
      </w:r>
      <w:r w:rsidR="00C90016" w:rsidRPr="007B3A99">
        <w:rPr>
          <w:rFonts w:hint="eastAsia"/>
          <w:sz w:val="24"/>
        </w:rPr>
        <w:t>（</w:t>
      </w:r>
      <w:r w:rsidRPr="007B3A99">
        <w:rPr>
          <w:sz w:val="24"/>
        </w:rPr>
        <w:t>1949—1979</w:t>
      </w:r>
      <w:r w:rsidR="00C90016" w:rsidRPr="007B3A99">
        <w:rPr>
          <w:rFonts w:hint="eastAsia"/>
          <w:sz w:val="24"/>
        </w:rPr>
        <w:t>）</w:t>
      </w:r>
      <w:r w:rsidRPr="007B3A99">
        <w:rPr>
          <w:sz w:val="24"/>
        </w:rPr>
        <w:t>却对振兴台湾农业经济、整合台湾农村社会资源和推动台湾工业</w:t>
      </w:r>
      <w:r w:rsidRPr="007B3A99">
        <w:rPr>
          <w:sz w:val="24"/>
        </w:rPr>
        <w:lastRenderedPageBreak/>
        <w:t>化</w:t>
      </w:r>
      <w:r w:rsidR="00C90016" w:rsidRPr="007B3A99">
        <w:rPr>
          <w:rFonts w:hint="eastAsia"/>
          <w:sz w:val="24"/>
        </w:rPr>
        <w:t>立下汗马功劳，</w:t>
      </w:r>
      <w:r w:rsidRPr="007B3A99">
        <w:rPr>
          <w:sz w:val="24"/>
        </w:rPr>
        <w:t>实为台湾农村现代化的</w:t>
      </w:r>
      <w:r w:rsidR="00C90016" w:rsidRPr="007B3A99">
        <w:rPr>
          <w:rFonts w:hint="eastAsia"/>
          <w:sz w:val="24"/>
        </w:rPr>
        <w:t>“</w:t>
      </w:r>
      <w:r w:rsidRPr="007B3A99">
        <w:rPr>
          <w:sz w:val="24"/>
        </w:rPr>
        <w:t>操盘手</w:t>
      </w:r>
      <w:r w:rsidR="00C90016" w:rsidRPr="007B3A99">
        <w:rPr>
          <w:rFonts w:hint="eastAsia"/>
          <w:sz w:val="24"/>
        </w:rPr>
        <w:t>”</w:t>
      </w:r>
      <w:r w:rsidRPr="007B3A99">
        <w:rPr>
          <w:sz w:val="24"/>
        </w:rPr>
        <w:t>和台湾经济起飞的</w:t>
      </w:r>
      <w:r w:rsidR="00C90016" w:rsidRPr="007B3A99">
        <w:rPr>
          <w:rFonts w:hint="eastAsia"/>
          <w:sz w:val="24"/>
        </w:rPr>
        <w:t>“</w:t>
      </w:r>
      <w:r w:rsidRPr="007B3A99">
        <w:rPr>
          <w:sz w:val="24"/>
        </w:rPr>
        <w:t>助推器</w:t>
      </w:r>
      <w:r w:rsidR="00C90016" w:rsidRPr="007B3A99">
        <w:rPr>
          <w:rFonts w:hint="eastAsia"/>
          <w:sz w:val="24"/>
        </w:rPr>
        <w:t>”</w:t>
      </w:r>
      <w:r w:rsidR="00C90016" w:rsidRPr="007B3A99">
        <w:rPr>
          <w:sz w:val="24"/>
        </w:rPr>
        <w:t>。农复会参与了台湾第一次土地改革的</w:t>
      </w:r>
      <w:r w:rsidR="00C90016" w:rsidRPr="007B3A99">
        <w:rPr>
          <w:rFonts w:hint="eastAsia"/>
          <w:sz w:val="24"/>
        </w:rPr>
        <w:t>“</w:t>
      </w:r>
      <w:r w:rsidR="00C90016" w:rsidRPr="007B3A99">
        <w:rPr>
          <w:sz w:val="24"/>
        </w:rPr>
        <w:t>三七五减租</w:t>
      </w:r>
      <w:r w:rsidR="00C90016" w:rsidRPr="007B3A99">
        <w:rPr>
          <w:rFonts w:hint="eastAsia"/>
          <w:sz w:val="24"/>
        </w:rPr>
        <w:t>”</w:t>
      </w:r>
      <w:r w:rsidR="00C90016" w:rsidRPr="007B3A99">
        <w:rPr>
          <w:sz w:val="24"/>
        </w:rPr>
        <w:t>、</w:t>
      </w:r>
      <w:r w:rsidR="00C90016" w:rsidRPr="007B3A99">
        <w:rPr>
          <w:rFonts w:hint="eastAsia"/>
          <w:sz w:val="24"/>
        </w:rPr>
        <w:t>“</w:t>
      </w:r>
      <w:r w:rsidR="00C90016" w:rsidRPr="007B3A99">
        <w:rPr>
          <w:sz w:val="24"/>
        </w:rPr>
        <w:t>公地放领</w:t>
      </w:r>
      <w:r w:rsidR="00C90016" w:rsidRPr="007B3A99">
        <w:rPr>
          <w:rFonts w:hint="eastAsia"/>
          <w:sz w:val="24"/>
        </w:rPr>
        <w:t>”</w:t>
      </w:r>
      <w:r w:rsidR="00C90016" w:rsidRPr="007B3A99">
        <w:rPr>
          <w:sz w:val="24"/>
        </w:rPr>
        <w:t>和</w:t>
      </w:r>
      <w:r w:rsidR="00C90016" w:rsidRPr="007B3A99">
        <w:rPr>
          <w:rFonts w:hint="eastAsia"/>
          <w:sz w:val="24"/>
        </w:rPr>
        <w:t>“</w:t>
      </w:r>
      <w:r w:rsidR="00C90016" w:rsidRPr="007B3A99">
        <w:rPr>
          <w:sz w:val="24"/>
        </w:rPr>
        <w:t>耕者有其田</w:t>
      </w:r>
      <w:r w:rsidR="00C90016" w:rsidRPr="007B3A99">
        <w:rPr>
          <w:rFonts w:hint="eastAsia"/>
          <w:sz w:val="24"/>
        </w:rPr>
        <w:t>”</w:t>
      </w:r>
      <w:r w:rsidR="00C90016" w:rsidRPr="007B3A99">
        <w:rPr>
          <w:sz w:val="24"/>
        </w:rPr>
        <w:t>三个阶段。农复会提供的农贷支持、农技人员的亲力亲为、农复会与农林厅的对接、以及领导的个人能力等诸多因素大大促进了台湾第一次土地改革的顺利完成。</w:t>
      </w:r>
      <w:r w:rsidR="00C90016" w:rsidRPr="007B3A99">
        <w:rPr>
          <w:rFonts w:hint="eastAsia"/>
          <w:sz w:val="24"/>
        </w:rPr>
        <w:t>而通过对比</w:t>
      </w:r>
      <w:r w:rsidR="00C90016" w:rsidRPr="007B3A99">
        <w:rPr>
          <w:sz w:val="24"/>
        </w:rPr>
        <w:t>农复会在大陆和台湾的不同历史轨迹</w:t>
      </w:r>
      <w:r w:rsidR="00C90016" w:rsidRPr="007B3A99">
        <w:rPr>
          <w:rFonts w:hint="eastAsia"/>
          <w:sz w:val="24"/>
        </w:rPr>
        <w:t>，分析</w:t>
      </w:r>
      <w:r w:rsidR="00C90016" w:rsidRPr="007B3A99">
        <w:rPr>
          <w:sz w:val="24"/>
        </w:rPr>
        <w:t>大陆和台湾</w:t>
      </w:r>
      <w:r w:rsidR="00C90016" w:rsidRPr="007B3A99">
        <w:rPr>
          <w:rFonts w:hint="eastAsia"/>
          <w:sz w:val="24"/>
        </w:rPr>
        <w:t>土地改革</w:t>
      </w:r>
      <w:r w:rsidR="00C90016" w:rsidRPr="007B3A99">
        <w:rPr>
          <w:sz w:val="24"/>
        </w:rPr>
        <w:t>史上</w:t>
      </w:r>
      <w:r w:rsidR="00C90016" w:rsidRPr="007B3A99">
        <w:rPr>
          <w:rFonts w:hint="eastAsia"/>
          <w:sz w:val="24"/>
        </w:rPr>
        <w:t>不同</w:t>
      </w:r>
      <w:r w:rsidR="00C90016" w:rsidRPr="007B3A99">
        <w:rPr>
          <w:sz w:val="24"/>
        </w:rPr>
        <w:t>的地位和作用</w:t>
      </w:r>
      <w:r w:rsidR="00C90016" w:rsidRPr="007B3A99">
        <w:rPr>
          <w:rFonts w:hint="eastAsia"/>
          <w:sz w:val="24"/>
        </w:rPr>
        <w:t>，有利于加深对大陆土改“左”倾原因的研究。</w:t>
      </w:r>
    </w:p>
    <w:p w:rsidR="00FD4473" w:rsidRPr="007B3A99" w:rsidRDefault="00C95064" w:rsidP="001B0953">
      <w:pPr>
        <w:spacing w:line="360" w:lineRule="auto"/>
        <w:ind w:firstLineChars="200" w:firstLine="480"/>
        <w:rPr>
          <w:sz w:val="24"/>
        </w:rPr>
      </w:pPr>
      <w:r w:rsidRPr="007B3A99">
        <w:rPr>
          <w:rFonts w:hint="eastAsia"/>
          <w:sz w:val="24"/>
        </w:rPr>
        <w:t>在</w:t>
      </w:r>
      <w:r w:rsidR="00A95866" w:rsidRPr="007B3A99">
        <w:rPr>
          <w:rFonts w:hint="eastAsia"/>
          <w:sz w:val="24"/>
        </w:rPr>
        <w:t>《台湾“土改”的前前后后：农复会口述历史》</w:t>
      </w:r>
      <w:r w:rsidRPr="007B3A99">
        <w:rPr>
          <w:rFonts w:hint="eastAsia"/>
          <w:sz w:val="24"/>
        </w:rPr>
        <w:t>一书中，记录了参加农复会工作的资深人士口述资料，第一位便是张宪秋老先生。他提到在台湾的土地改革，原因不仅仅局限在地主剥削佃农导致农民丧失增产意愿，从而阻碍农业发展，还有一个重要原因便是打通政府与农民之间的沟通，地主横亘在中间的话，政策得不到推行，贷款难以见到成效。可以看到，台湾政府更多是从经济层面考虑发动土地改革，而大陆土改推翻地主更像是一种革命信仰、政治理想。</w:t>
      </w:r>
    </w:p>
    <w:p w:rsidR="007B3A99" w:rsidRDefault="007B3A99" w:rsidP="001B0953">
      <w:pPr>
        <w:spacing w:line="360" w:lineRule="auto"/>
        <w:ind w:firstLineChars="200" w:firstLine="480"/>
        <w:rPr>
          <w:sz w:val="24"/>
        </w:rPr>
      </w:pPr>
      <w:r w:rsidRPr="007B3A99">
        <w:rPr>
          <w:rFonts w:hint="eastAsia"/>
          <w:sz w:val="24"/>
        </w:rPr>
        <w:t>蒋彦士先生介绍了台湾土改的具体政策，“</w:t>
      </w:r>
      <w:r w:rsidRPr="007B3A99">
        <w:rPr>
          <w:sz w:val="24"/>
        </w:rPr>
        <w:t>三七五减租</w:t>
      </w:r>
      <w:r w:rsidRPr="007B3A99">
        <w:rPr>
          <w:rFonts w:hint="eastAsia"/>
          <w:sz w:val="24"/>
        </w:rPr>
        <w:t>”是指：全国各地的租金，以百分之五十来二五减租（打二五折），即三七点五。土地改革刚施行时，同大陆一样，也有地主不愿意不配合。蒋先生认为要使大地主相信土地革命，首先说服的人必须自己非常廉明公正。另外把土地实物债券、四大公司的股票给地主，地主投资在企业上，私人企业的兴起于土地改革有很大关系。</w:t>
      </w:r>
    </w:p>
    <w:p w:rsidR="00CF7284" w:rsidRDefault="00CF7284" w:rsidP="001B0953">
      <w:pPr>
        <w:spacing w:line="360" w:lineRule="auto"/>
        <w:ind w:firstLineChars="200" w:firstLine="480"/>
        <w:rPr>
          <w:sz w:val="24"/>
        </w:rPr>
      </w:pPr>
      <w:r>
        <w:rPr>
          <w:rFonts w:hint="eastAsia"/>
          <w:sz w:val="24"/>
        </w:rPr>
        <w:t>谢森中先生分三个阶段介绍台湾一九四九到一九五三年之间的土地改革。第一阶段，实施</w:t>
      </w:r>
      <w:r w:rsidRPr="007B3A99">
        <w:rPr>
          <w:rFonts w:hint="eastAsia"/>
          <w:sz w:val="24"/>
        </w:rPr>
        <w:t>“</w:t>
      </w:r>
      <w:r w:rsidRPr="007B3A99">
        <w:rPr>
          <w:sz w:val="24"/>
        </w:rPr>
        <w:t>三七五减租</w:t>
      </w:r>
      <w:r w:rsidRPr="007B3A99">
        <w:rPr>
          <w:rFonts w:hint="eastAsia"/>
          <w:sz w:val="24"/>
        </w:rPr>
        <w:t>”</w:t>
      </w:r>
      <w:r>
        <w:rPr>
          <w:rFonts w:hint="eastAsia"/>
          <w:sz w:val="24"/>
        </w:rPr>
        <w:t>，还没有实施土地所有权的转移，只是减租。第二阶段是</w:t>
      </w:r>
      <w:r w:rsidRPr="007B3A99">
        <w:rPr>
          <w:rFonts w:hint="eastAsia"/>
          <w:sz w:val="24"/>
        </w:rPr>
        <w:t>“</w:t>
      </w:r>
      <w:r w:rsidRPr="007B3A99">
        <w:rPr>
          <w:sz w:val="24"/>
        </w:rPr>
        <w:t>公地放领</w:t>
      </w:r>
      <w:r w:rsidRPr="007B3A99">
        <w:rPr>
          <w:rFonts w:hint="eastAsia"/>
          <w:sz w:val="24"/>
        </w:rPr>
        <w:t>”</w:t>
      </w:r>
      <w:r>
        <w:rPr>
          <w:rFonts w:hint="eastAsia"/>
          <w:sz w:val="24"/>
        </w:rPr>
        <w:t>，就是在转移私有土地的所有权之前，先拿公家的地做示范，把公家所有的地拿出部分放领，转移所有权。第三阶段，才是把民间私有土地所有权的转移，实现“耕者有其田”。</w:t>
      </w:r>
      <w:r w:rsidR="00F002A7">
        <w:rPr>
          <w:rFonts w:hint="eastAsia"/>
          <w:sz w:val="24"/>
        </w:rPr>
        <w:t>而台湾土改的一大特点是，在台湾土地改革之前，台湾的农民不但是农场的劳工，同时也是农场的经营者，他能做作物制度选择和肥料、水利等应用的决策。他知道施肥、用水等知识，他也从事耕地的经营设计和管理。所以在土地改革之后，农民的管理能力毫无问题。因此，台湾的土地改革，第一是农地经营单位没有受到影响；第二是农民早已具有管理农场的能力。为了防止通货膨胀，但是又是真真正正从地主手中买地，在地主的土地要转移时，按照标准产量的二倍半算作地价，其中的百分之三十是付四大公营公司的股票，没有付现钞，只是把公营的四大公司变成民营。还有百分之七十的地价，</w:t>
      </w:r>
      <w:r w:rsidR="00F002A7">
        <w:rPr>
          <w:rFonts w:hint="eastAsia"/>
          <w:sz w:val="24"/>
        </w:rPr>
        <w:lastRenderedPageBreak/>
        <w:t>是发谷物债券给地主，也不是付现金，分十年还。政府在这个过程中，拿标准产量二倍半的地价，每年以稻谷回收。政府一边收稻谷，其中百分之七十</w:t>
      </w:r>
      <w:r w:rsidR="00375E2C">
        <w:rPr>
          <w:rFonts w:hint="eastAsia"/>
          <w:sz w:val="24"/>
        </w:rPr>
        <w:t>换成债券，多的三成用来补偿政府顶出去的四大公营公司的损失，还有余钱。这样既没有产生通货膨胀，又使地主原意加入土地改革。</w:t>
      </w:r>
    </w:p>
    <w:p w:rsidR="00375E2C" w:rsidRDefault="00375E2C" w:rsidP="001B0953">
      <w:pPr>
        <w:spacing w:line="360" w:lineRule="auto"/>
        <w:ind w:firstLineChars="200" w:firstLine="480"/>
        <w:rPr>
          <w:sz w:val="24"/>
        </w:rPr>
      </w:pPr>
      <w:r>
        <w:rPr>
          <w:rFonts w:hint="eastAsia"/>
          <w:sz w:val="24"/>
        </w:rPr>
        <w:t>台湾土改成功地另外一个易被忽视的原因是，政权的所有者和土地的所有者还不是同一群人（土地所有权、立法权和政治权力在当时并未集中于同群的社会领袖手中），这与大陆的情形是相似的。</w:t>
      </w:r>
    </w:p>
    <w:p w:rsidR="00375E2C" w:rsidRDefault="00375E2C" w:rsidP="001B0953">
      <w:pPr>
        <w:spacing w:line="360" w:lineRule="auto"/>
        <w:ind w:firstLineChars="200" w:firstLine="480"/>
        <w:rPr>
          <w:sz w:val="24"/>
        </w:rPr>
      </w:pPr>
      <w:r>
        <w:rPr>
          <w:rFonts w:hint="eastAsia"/>
          <w:sz w:val="24"/>
        </w:rPr>
        <w:t>陈人龙先生介绍了国民党刚来到台湾时，台湾的农村状况，与中国大陆差不多。台湾农民耕种地主的地，付的租金至少是收获总量的一半以上，是很不合理的租佃制度。所以最初将农民向地主租用的耕地，租期提高到最少六年；租金减少到收获总量的</w:t>
      </w:r>
      <w:r>
        <w:rPr>
          <w:rFonts w:hint="eastAsia"/>
          <w:sz w:val="24"/>
        </w:rPr>
        <w:t>37.5%</w:t>
      </w:r>
      <w:r>
        <w:rPr>
          <w:rFonts w:hint="eastAsia"/>
          <w:sz w:val="24"/>
        </w:rPr>
        <w:t>。随后才是土地重新分配。</w:t>
      </w:r>
    </w:p>
    <w:p w:rsidR="00375E2C" w:rsidRDefault="00375E2C" w:rsidP="001B0953">
      <w:pPr>
        <w:spacing w:line="360" w:lineRule="auto"/>
        <w:ind w:firstLineChars="200" w:firstLine="480"/>
        <w:rPr>
          <w:sz w:val="24"/>
        </w:rPr>
      </w:pPr>
      <w:r>
        <w:rPr>
          <w:rFonts w:hint="eastAsia"/>
          <w:sz w:val="24"/>
        </w:rPr>
        <w:t>从这本口述历史的书中不难总结出，台湾土地改革采取循序渐进的温和方式，照顾地主阶级的利益，也提升农民的生产积极性。在最初的农村状况上，与大陆是极为相似的。土地改革的目的也有两方面，其一</w:t>
      </w:r>
      <w:r w:rsidR="00D85D81">
        <w:rPr>
          <w:rFonts w:hint="eastAsia"/>
          <w:sz w:val="24"/>
        </w:rPr>
        <w:t>政权所有者对拥有土地的需求所驱使，某种程度上与大陆的目的是一致的；其二是调动农民积极性，减少政府与农民直接沟通的阻碍，而这一点目的在中共看来是较次要的。从具体的土地改革措施来看，大陆也经历过减租阶段，但是从减租向土改的过度是急速的，转变是巨大的。而台湾土改第二阶段“公地放领”实现了缓冲作用，从地主的心理上做好铺垫，从实际操作上增强可行性。而在大陆土改中煽动农民对地主的仇恨情绪，也没有缓冲政策，由仇恨到暴力也变成极为自然的现象。</w:t>
      </w:r>
    </w:p>
    <w:p w:rsidR="00D85D81" w:rsidRPr="007B3A99" w:rsidRDefault="00D85D81" w:rsidP="001B0953">
      <w:pPr>
        <w:spacing w:line="360" w:lineRule="auto"/>
        <w:ind w:firstLineChars="200" w:firstLine="480"/>
        <w:rPr>
          <w:sz w:val="24"/>
        </w:rPr>
      </w:pPr>
      <w:r>
        <w:rPr>
          <w:rFonts w:hint="eastAsia"/>
          <w:sz w:val="24"/>
        </w:rPr>
        <w:t>总体而言，我对最初下的结论进行修改。从“</w:t>
      </w:r>
      <w:r w:rsidRPr="007B3A99">
        <w:rPr>
          <w:rFonts w:hint="eastAsia"/>
          <w:sz w:val="24"/>
        </w:rPr>
        <w:t>土地改革过程中会不可避免地发生</w:t>
      </w:r>
      <w:r>
        <w:rPr>
          <w:rFonts w:hint="eastAsia"/>
          <w:sz w:val="24"/>
        </w:rPr>
        <w:t>‘</w:t>
      </w:r>
      <w:r w:rsidRPr="007B3A99">
        <w:rPr>
          <w:rFonts w:hint="eastAsia"/>
          <w:sz w:val="24"/>
        </w:rPr>
        <w:t>左</w:t>
      </w:r>
      <w:r>
        <w:rPr>
          <w:rFonts w:hint="eastAsia"/>
          <w:sz w:val="24"/>
        </w:rPr>
        <w:t>’倾问题”到“土地改革的‘左’倾问题源起于权力阶级主体”，可能随着查阅更多的资料，我的观点还会不断修正，但是我很珍惜这样可能会犯错误的过程。如果根本原因真的在于阶级，那么对当代政治的思考有深远的意义，如何正确看待所谓阶级带给我们的分化，如何坚持自己的信仰走得更远，或许都能从土改这段历史中找到力量。</w:t>
      </w:r>
    </w:p>
    <w:sectPr w:rsidR="00D85D81" w:rsidRPr="007B3A99" w:rsidSect="00FD44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DCF" w:rsidRDefault="00892DCF" w:rsidP="00A95866">
      <w:r>
        <w:separator/>
      </w:r>
    </w:p>
  </w:endnote>
  <w:endnote w:type="continuationSeparator" w:id="1">
    <w:p w:rsidR="00892DCF" w:rsidRDefault="00892DCF" w:rsidP="00A958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DCF" w:rsidRDefault="00892DCF" w:rsidP="00A95866">
      <w:r>
        <w:separator/>
      </w:r>
    </w:p>
  </w:footnote>
  <w:footnote w:type="continuationSeparator" w:id="1">
    <w:p w:rsidR="00892DCF" w:rsidRDefault="00892DCF" w:rsidP="00A958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5866"/>
    <w:rsid w:val="001B0953"/>
    <w:rsid w:val="0021427B"/>
    <w:rsid w:val="00323DE2"/>
    <w:rsid w:val="00375E2C"/>
    <w:rsid w:val="00377224"/>
    <w:rsid w:val="00380A39"/>
    <w:rsid w:val="007B3A99"/>
    <w:rsid w:val="00892DCF"/>
    <w:rsid w:val="00905DF2"/>
    <w:rsid w:val="00A12333"/>
    <w:rsid w:val="00A95866"/>
    <w:rsid w:val="00C90016"/>
    <w:rsid w:val="00C95064"/>
    <w:rsid w:val="00CF7284"/>
    <w:rsid w:val="00D85D81"/>
    <w:rsid w:val="00E4657B"/>
    <w:rsid w:val="00F002A7"/>
    <w:rsid w:val="00F2073D"/>
    <w:rsid w:val="00FD44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4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58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5866"/>
    <w:rPr>
      <w:sz w:val="18"/>
      <w:szCs w:val="18"/>
    </w:rPr>
  </w:style>
  <w:style w:type="paragraph" w:styleId="a4">
    <w:name w:val="footer"/>
    <w:basedOn w:val="a"/>
    <w:link w:val="Char0"/>
    <w:uiPriority w:val="99"/>
    <w:semiHidden/>
    <w:unhideWhenUsed/>
    <w:rsid w:val="00A958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586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3</Pages>
  <Words>414</Words>
  <Characters>2366</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2015-11-30T11:46:00Z</dcterms:created>
  <dcterms:modified xsi:type="dcterms:W3CDTF">2015-12-22T14:30:00Z</dcterms:modified>
</cp:coreProperties>
</file>